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9A" w:rsidRPr="002422D5" w:rsidRDefault="00FE6E9A" w:rsidP="00FE6E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Вступили в силу изменения в статью 236 Трудового кодекса РФ о компенсации за задержку </w:t>
      </w:r>
      <w:proofErr w:type="spellStart"/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>неначисленных</w:t>
      </w:r>
      <w:proofErr w:type="spellEnd"/>
      <w:r w:rsidRPr="002422D5"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  <w:t xml:space="preserve"> выплат</w:t>
      </w:r>
    </w:p>
    <w:p w:rsidR="00FE6E9A" w:rsidRPr="002E275E" w:rsidRDefault="00FE6E9A" w:rsidP="00FE6E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соответствии с Федеральным законом от 30.01.2024 №3-ФЗ с 30 января 2024 года вступили в силу изменения в статью 236 Трудового кодекса РФ о компенсации за задержку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неначисленных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выплат.</w:t>
      </w:r>
    </w:p>
    <w:p w:rsidR="00FE6E9A" w:rsidRPr="002E275E" w:rsidRDefault="00FE6E9A" w:rsidP="00FE6E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Так, при нарушении работодателем установленного срока 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начисленных, но не выплаченных в срок сумм и (или) не начисленных своевременно сумм в случае, если вступившим в законную силу решением суда было признано право работника на получение </w:t>
      </w:r>
      <w:proofErr w:type="spellStart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неначисленных</w:t>
      </w:r>
      <w:proofErr w:type="spellEnd"/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сумм, за каждый день задержки начиная со дня, следующего 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</w:t>
      </w:r>
    </w:p>
    <w:p w:rsidR="00FE6E9A" w:rsidRPr="002E275E" w:rsidRDefault="00FE6E9A" w:rsidP="00FE6E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E6E9A" w:rsidRPr="002E275E" w:rsidRDefault="00FE6E9A" w:rsidP="00FE6E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275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32D0C" w:rsidRDefault="00D32D0C">
      <w:bookmarkStart w:id="0" w:name="_GoBack"/>
      <w:bookmarkEnd w:id="0"/>
    </w:p>
    <w:sectPr w:rsidR="00D3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D2"/>
    <w:rsid w:val="008E13D2"/>
    <w:rsid w:val="00D32D0C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55F6-F17E-43EC-9D4A-1E1D2617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Евгений Владимирович</dc:creator>
  <cp:keywords/>
  <dc:description/>
  <cp:lastModifiedBy>Чалов Евгений Владимирович</cp:lastModifiedBy>
  <cp:revision>2</cp:revision>
  <dcterms:created xsi:type="dcterms:W3CDTF">2024-06-28T18:32:00Z</dcterms:created>
  <dcterms:modified xsi:type="dcterms:W3CDTF">2024-06-28T18:32:00Z</dcterms:modified>
</cp:coreProperties>
</file>